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E1" w:rsidRPr="005640E1" w:rsidRDefault="005640E1" w:rsidP="00564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0E1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</w:p>
    <w:p w:rsidR="005640E1" w:rsidRPr="005640E1" w:rsidRDefault="005640E1" w:rsidP="00564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0E1">
        <w:rPr>
          <w:rFonts w:ascii="Times New Roman" w:eastAsia="Calibri" w:hAnsi="Times New Roman" w:cs="Times New Roman"/>
          <w:b/>
          <w:sz w:val="28"/>
          <w:szCs w:val="28"/>
        </w:rPr>
        <w:t>оценки индивидуального итогового проекта</w:t>
      </w:r>
    </w:p>
    <w:p w:rsidR="005640E1" w:rsidRPr="005640E1" w:rsidRDefault="005640E1" w:rsidP="005640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80B" w:rsidRPr="00D01630" w:rsidRDefault="005640E1" w:rsidP="00D01630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32"/>
          <w:szCs w:val="28"/>
        </w:rPr>
      </w:pPr>
      <w:r w:rsidRPr="005640E1">
        <w:rPr>
          <w:rFonts w:ascii="Times New Roman" w:eastAsia="Calibri" w:hAnsi="Times New Roman" w:cs="Times New Roman"/>
          <w:sz w:val="28"/>
          <w:szCs w:val="28"/>
        </w:rPr>
        <w:t>Название ИП</w:t>
      </w:r>
      <w:r w:rsidRPr="005640E1">
        <w:rPr>
          <w:rFonts w:ascii="Calibri" w:eastAsia="Calibri" w:hAnsi="Calibri" w:cs="Times New Roman"/>
          <w:b/>
          <w:sz w:val="32"/>
          <w:szCs w:val="28"/>
        </w:rPr>
        <w:t xml:space="preserve"> </w:t>
      </w:r>
      <w:r w:rsidR="00BB6C93">
        <w:rPr>
          <w:rFonts w:ascii="Calibri" w:eastAsia="Calibri" w:hAnsi="Calibri" w:cs="Times New Roman"/>
          <w:b/>
          <w:sz w:val="32"/>
          <w:szCs w:val="28"/>
        </w:rPr>
        <w:t>_________________________________________</w:t>
      </w:r>
    </w:p>
    <w:p w:rsidR="005640E1" w:rsidRPr="005B4382" w:rsidRDefault="005640E1" w:rsidP="00564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40E1">
        <w:rPr>
          <w:rFonts w:ascii="Times New Roman" w:eastAsia="Calibri" w:hAnsi="Times New Roman" w:cs="Times New Roman"/>
          <w:sz w:val="28"/>
          <w:szCs w:val="28"/>
        </w:rPr>
        <w:t xml:space="preserve">ФИ учащегося  </w:t>
      </w:r>
      <w:r w:rsidR="00BB6C93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6C6D3B" w:rsidRPr="005640E1" w:rsidRDefault="005640E1" w:rsidP="00582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0E1">
        <w:rPr>
          <w:rFonts w:ascii="Times New Roman" w:eastAsia="Calibri" w:hAnsi="Times New Roman" w:cs="Times New Roman"/>
          <w:sz w:val="28"/>
          <w:szCs w:val="28"/>
        </w:rPr>
        <w:t>ФИО руководителя</w:t>
      </w:r>
      <w:r w:rsidR="00C56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C93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3119"/>
        <w:gridCol w:w="71"/>
        <w:gridCol w:w="71"/>
        <w:gridCol w:w="1134"/>
        <w:gridCol w:w="50"/>
        <w:gridCol w:w="1217"/>
        <w:gridCol w:w="8"/>
      </w:tblGrid>
      <w:tr w:rsidR="005640E1" w:rsidRPr="005640E1" w:rsidTr="005640E1">
        <w:tc>
          <w:tcPr>
            <w:tcW w:w="8755" w:type="dxa"/>
            <w:gridSpan w:val="5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оценки проекта</w:t>
            </w:r>
          </w:p>
        </w:tc>
        <w:tc>
          <w:tcPr>
            <w:tcW w:w="1275" w:type="dxa"/>
            <w:gridSpan w:val="3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640E1" w:rsidRPr="005640E1" w:rsidTr="005640E1">
        <w:tc>
          <w:tcPr>
            <w:tcW w:w="4360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19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1276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275" w:type="dxa"/>
            <w:gridSpan w:val="3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0E" w:rsidRPr="005640E1" w:rsidTr="00ED419F">
        <w:trPr>
          <w:trHeight w:val="332"/>
        </w:trPr>
        <w:tc>
          <w:tcPr>
            <w:tcW w:w="4360" w:type="dxa"/>
            <w:vMerge w:val="restart"/>
          </w:tcPr>
          <w:p w:rsidR="0031780E" w:rsidRPr="005640E1" w:rsidRDefault="0031780E" w:rsidP="005D2821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оформление титульного листа, структура построения, соблюдение абзацев, соответствие шрифта, пробелы, оформление таблиц, рисунков, диаграмм. </w:t>
            </w:r>
            <w:proofErr w:type="gramEnd"/>
          </w:p>
        </w:tc>
        <w:tc>
          <w:tcPr>
            <w:tcW w:w="3119" w:type="dxa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оформлен в соответствии с требованиями</w:t>
            </w:r>
          </w:p>
        </w:tc>
        <w:tc>
          <w:tcPr>
            <w:tcW w:w="1276" w:type="dxa"/>
            <w:gridSpan w:val="3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vMerge w:val="restart"/>
          </w:tcPr>
          <w:p w:rsidR="0031780E" w:rsidRPr="005640E1" w:rsidRDefault="0031780E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0E" w:rsidRPr="005640E1" w:rsidTr="005640E1">
        <w:trPr>
          <w:trHeight w:val="331"/>
        </w:trPr>
        <w:tc>
          <w:tcPr>
            <w:tcW w:w="4360" w:type="dxa"/>
            <w:vMerge/>
          </w:tcPr>
          <w:p w:rsidR="0031780E" w:rsidRPr="005D2821" w:rsidRDefault="0031780E" w:rsidP="005D2821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оформлен  с нарушениями требований</w:t>
            </w:r>
          </w:p>
        </w:tc>
        <w:tc>
          <w:tcPr>
            <w:tcW w:w="1276" w:type="dxa"/>
            <w:gridSpan w:val="3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31780E" w:rsidRPr="005640E1" w:rsidRDefault="0031780E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0E" w:rsidRPr="005640E1" w:rsidTr="005640E1">
        <w:trPr>
          <w:trHeight w:val="331"/>
        </w:trPr>
        <w:tc>
          <w:tcPr>
            <w:tcW w:w="4360" w:type="dxa"/>
            <w:vMerge/>
          </w:tcPr>
          <w:p w:rsidR="0031780E" w:rsidRPr="005D2821" w:rsidRDefault="0031780E" w:rsidP="005D2821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не оформлен</w:t>
            </w:r>
          </w:p>
        </w:tc>
        <w:tc>
          <w:tcPr>
            <w:tcW w:w="1276" w:type="dxa"/>
            <w:gridSpan w:val="3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vMerge/>
          </w:tcPr>
          <w:p w:rsidR="0031780E" w:rsidRPr="005640E1" w:rsidRDefault="0031780E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0E" w:rsidRPr="005640E1" w:rsidTr="005640E1">
        <w:trPr>
          <w:trHeight w:val="331"/>
        </w:trPr>
        <w:tc>
          <w:tcPr>
            <w:tcW w:w="4360" w:type="dxa"/>
            <w:vMerge/>
          </w:tcPr>
          <w:p w:rsidR="0031780E" w:rsidRPr="005D2821" w:rsidRDefault="0031780E" w:rsidP="005D2821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построения работы соблюдена, выделены абзацы, шрифт соответствует требованиям, пробелы выставлены по норме</w:t>
            </w:r>
          </w:p>
        </w:tc>
        <w:tc>
          <w:tcPr>
            <w:tcW w:w="1276" w:type="dxa"/>
            <w:gridSpan w:val="3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31780E" w:rsidRPr="005640E1" w:rsidRDefault="0031780E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0E" w:rsidRPr="005640E1" w:rsidTr="005640E1">
        <w:trPr>
          <w:trHeight w:val="331"/>
        </w:trPr>
        <w:tc>
          <w:tcPr>
            <w:tcW w:w="4360" w:type="dxa"/>
            <w:vMerge/>
          </w:tcPr>
          <w:p w:rsidR="0031780E" w:rsidRPr="005D2821" w:rsidRDefault="0031780E" w:rsidP="005D2821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нарушения в структуре построения работы, частично выделены абзацы, шрифт не соответствует требованиям, пробелы выставлены без соблюдения  норм</w:t>
            </w:r>
          </w:p>
        </w:tc>
        <w:tc>
          <w:tcPr>
            <w:tcW w:w="1276" w:type="dxa"/>
            <w:gridSpan w:val="3"/>
          </w:tcPr>
          <w:p w:rsidR="0031780E" w:rsidRPr="005640E1" w:rsidRDefault="0031780E" w:rsidP="005D10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31780E" w:rsidRPr="005640E1" w:rsidRDefault="0031780E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0E" w:rsidRPr="005640E1" w:rsidTr="005640E1">
        <w:trPr>
          <w:trHeight w:val="331"/>
        </w:trPr>
        <w:tc>
          <w:tcPr>
            <w:tcW w:w="4360" w:type="dxa"/>
            <w:vMerge/>
          </w:tcPr>
          <w:p w:rsidR="0031780E" w:rsidRPr="005D2821" w:rsidRDefault="0031780E" w:rsidP="005D2821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1780E" w:rsidRDefault="00BA468F" w:rsidP="005D109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схемы, рисунки, диаграммы оформлены в соответствии с требованиями</w:t>
            </w:r>
          </w:p>
        </w:tc>
        <w:tc>
          <w:tcPr>
            <w:tcW w:w="1276" w:type="dxa"/>
            <w:gridSpan w:val="3"/>
          </w:tcPr>
          <w:p w:rsidR="0031780E" w:rsidRDefault="00BA468F" w:rsidP="005D10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</w:tcPr>
          <w:p w:rsidR="0031780E" w:rsidRPr="005640E1" w:rsidRDefault="0031780E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0E" w:rsidRPr="005640E1" w:rsidTr="005640E1">
        <w:trPr>
          <w:trHeight w:val="331"/>
        </w:trPr>
        <w:tc>
          <w:tcPr>
            <w:tcW w:w="4360" w:type="dxa"/>
            <w:vMerge/>
          </w:tcPr>
          <w:p w:rsidR="0031780E" w:rsidRPr="005D2821" w:rsidRDefault="0031780E" w:rsidP="005D2821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1780E" w:rsidRDefault="00BA468F" w:rsidP="005D109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схемы, рисунки, диаграммы оформлены  с нарушениями требований </w:t>
            </w:r>
          </w:p>
        </w:tc>
        <w:tc>
          <w:tcPr>
            <w:tcW w:w="1276" w:type="dxa"/>
            <w:gridSpan w:val="3"/>
          </w:tcPr>
          <w:p w:rsidR="0031780E" w:rsidRDefault="00BA468F" w:rsidP="005D10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3"/>
          </w:tcPr>
          <w:p w:rsidR="0031780E" w:rsidRPr="005640E1" w:rsidRDefault="0031780E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0E" w:rsidRPr="005640E1" w:rsidTr="005640E1">
        <w:trPr>
          <w:trHeight w:val="331"/>
        </w:trPr>
        <w:tc>
          <w:tcPr>
            <w:tcW w:w="4360" w:type="dxa"/>
            <w:vMerge/>
          </w:tcPr>
          <w:p w:rsidR="0031780E" w:rsidRPr="005D2821" w:rsidRDefault="0031780E" w:rsidP="005D2821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1780E" w:rsidRDefault="00BA468F" w:rsidP="005D109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схемы, рисунки, диаграммы не применяются</w:t>
            </w:r>
          </w:p>
        </w:tc>
        <w:tc>
          <w:tcPr>
            <w:tcW w:w="1276" w:type="dxa"/>
            <w:gridSpan w:val="3"/>
          </w:tcPr>
          <w:p w:rsidR="0031780E" w:rsidRDefault="00BA468F" w:rsidP="005D10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</w:tcPr>
          <w:p w:rsidR="0031780E" w:rsidRPr="005640E1" w:rsidRDefault="0031780E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D2821">
            <w:pPr>
              <w:tabs>
                <w:tab w:val="left" w:pos="0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Обоснованность актуальности темы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целесообразность аргументов, подтверждающих актуальность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обоснована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аргументы целесообразны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D2821">
            <w:pPr>
              <w:tabs>
                <w:tab w:val="left" w:pos="0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обоснована; целесообразна часть аргументов 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D2821">
            <w:pPr>
              <w:tabs>
                <w:tab w:val="left" w:pos="0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аргументы отсутствуют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D2821">
            <w:pPr>
              <w:tabs>
                <w:tab w:val="left" w:pos="0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Конкретность, ясность формулировки цели, задач, а также их соответствие теме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конкретны, ясны, соответствуют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неконкретны, неясны или не соответствуют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не поставлены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Обоснованность выбора методики работы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обеспечивает или нет достижение цели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целесообразна, обеспечивает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сомнительна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явно нецелесообразна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Фундаментальность обзора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использование современных основополагающих (основных) работ по проблеме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основные работы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использована часть основных работ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работы не использованы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Всесторонность и логичность обзора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освещение значимых для достижения цели аспектов проблемы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освещена значительная часть проблемы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освещена фрагментарно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не освещена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Теоретическая значимость обзора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представлена и обоснована модель объекта, показаны ее недостатки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полная и обоснованная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неполная и слабо обоснованная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объекта отсутствует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Доступность методик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самостоятельного выполнения автором работы (учащимся или учащимися)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выполнимы самостоятельно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выполнимы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наблюдением специалиста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выполнимы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специалистом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логичен и обоснован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встречаются отдельные неувязки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не логичен и не обоснован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(многообразие способов) представления результатов – графики, гистограммы, схемы, фото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всевозможные способы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использована часть способов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 только один способ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Дискуссионность (полемичность) обсуждения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результатов с разных точек зрения, позиций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приводится и обсуждается одна позиция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Оригинальность позиции автора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собственной позиции (точки зрения) на полученные результаты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 полностью оригинальна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усовершенствует позицию </w:t>
            </w: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придерживается чужой точки зрения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Соответствие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выводов содержанию цели и задач; </w:t>
            </w: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оценивание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выдвинутой гипотезы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соответствуют; гипотеза оценивается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соответствуют;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гипотеза не оценивается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Конкретность выводов и уровень общения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отсутствие рассуждений, частностей, общих мест</w:t>
            </w: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конкретны </w:t>
            </w: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 резюме!)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выводы неконкретны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rPr>
          <w:gridAfter w:val="1"/>
          <w:wAfter w:w="8" w:type="dxa"/>
        </w:trPr>
        <w:tc>
          <w:tcPr>
            <w:tcW w:w="4360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5640E1" w:rsidRPr="005640E1" w:rsidRDefault="005640E1" w:rsidP="005D109F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неконкретны</w:t>
            </w:r>
          </w:p>
        </w:tc>
        <w:tc>
          <w:tcPr>
            <w:tcW w:w="125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4360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61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0E1" w:rsidRPr="005640E1" w:rsidRDefault="005640E1" w:rsidP="005640E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40E1" w:rsidRPr="005640E1" w:rsidRDefault="005640E1" w:rsidP="005640E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E1" w:rsidRPr="005640E1" w:rsidRDefault="005640E1" w:rsidP="005640E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821" w:rsidRDefault="005D2821" w:rsidP="005640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6C93" w:rsidRDefault="00BB6C93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40E1" w:rsidRPr="005640E1" w:rsidRDefault="005640E1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564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Шкала  оценки выступления (бальная)</w:t>
      </w:r>
    </w:p>
    <w:p w:rsidR="005640E1" w:rsidRPr="005640E1" w:rsidRDefault="005640E1" w:rsidP="005640E1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821"/>
        <w:gridCol w:w="3173"/>
        <w:gridCol w:w="1222"/>
        <w:gridCol w:w="1303"/>
      </w:tblGrid>
      <w:tr w:rsidR="005640E1" w:rsidRPr="005640E1" w:rsidTr="005640E1">
        <w:tc>
          <w:tcPr>
            <w:tcW w:w="8755" w:type="dxa"/>
            <w:gridSpan w:val="4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оценки выступления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5640E1" w:rsidRPr="005640E1" w:rsidTr="005640E1">
        <w:tc>
          <w:tcPr>
            <w:tcW w:w="4360" w:type="dxa"/>
            <w:gridSpan w:val="2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 w:val="restart"/>
            <w:textDirection w:val="btLr"/>
            <w:vAlign w:val="center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Соответствие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заявленной теме, цели и задачам проекта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несоответствия (отступления)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не соответствует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Структурированность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(организация) сообщения, которая обеспечивает понимание его содержания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структурировано, обеспечивает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структурировано, не обеспечивает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неструктурированно</w:t>
            </w:r>
            <w:proofErr w:type="spell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обеспечивает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Культура выступления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 листа или рассказ, обращенный к аудитории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без обращения к тексту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обращением к тесту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листа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Доступность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содержании проекта, его целях, задачах, методах и результатах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без уточняющих вопросов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с уточняющими вопросами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доступно с уточняющими вопросами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Целесообразность, </w:t>
            </w:r>
            <w:proofErr w:type="spellStart"/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инструментальность</w:t>
            </w:r>
            <w:proofErr w:type="spellEnd"/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наглядности, уровень ее использования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целесообразна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сомнительна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нецелесообразна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Соблюдение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регламента сообщения (не более 10минут)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(не превышен)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без замечания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с замечанием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 w:val="restart"/>
            <w:textDirection w:val="btLr"/>
            <w:vAlign w:val="center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Четкость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полнота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 на дополнительные вопросы по существу сообщения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ответы четкие, полные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ответы нечеткие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ответы нечеткие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Владение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терминологией по теме проекта, использованной в сообщении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свободно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был неточен, ошибался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владеет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5640E1" w:rsidRPr="005640E1" w:rsidRDefault="005640E1" w:rsidP="005640E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дискуссии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понять собеседника и аргументированно ответить на его вопросы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ответил на все вопросы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ответил </w:t>
            </w: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óльшую</w:t>
            </w:r>
            <w:proofErr w:type="spell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вопросов 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ответил </w:t>
            </w: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óльшую</w:t>
            </w:r>
            <w:proofErr w:type="spell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вопросов </w:t>
            </w: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0E1" w:rsidRPr="005640E1" w:rsidTr="005640E1">
        <w:tc>
          <w:tcPr>
            <w:tcW w:w="539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:rsidR="005640E1" w:rsidRPr="005640E1" w:rsidRDefault="005D2821" w:rsidP="005640E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173" w:type="dxa"/>
          </w:tcPr>
          <w:p w:rsidR="005640E1" w:rsidRPr="005640E1" w:rsidRDefault="005640E1" w:rsidP="005640E1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5640E1" w:rsidRPr="005640E1" w:rsidRDefault="005640E1" w:rsidP="005640E1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264" w:rsidRDefault="000D2264"/>
    <w:p w:rsidR="005D2821" w:rsidRPr="005D2821" w:rsidRDefault="00BA4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комисс</w:t>
      </w:r>
      <w:r w:rsidR="00F94884">
        <w:rPr>
          <w:rFonts w:ascii="Times New Roman" w:hAnsi="Times New Roman" w:cs="Times New Roman"/>
          <w:b/>
          <w:sz w:val="28"/>
          <w:szCs w:val="28"/>
        </w:rPr>
        <w:t>и</w:t>
      </w:r>
      <w:r w:rsidR="00C56522">
        <w:rPr>
          <w:rFonts w:ascii="Times New Roman" w:hAnsi="Times New Roman" w:cs="Times New Roman"/>
          <w:b/>
          <w:sz w:val="28"/>
          <w:szCs w:val="28"/>
        </w:rPr>
        <w:t>и:</w:t>
      </w:r>
      <w:r w:rsidR="00582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D2821" w:rsidRPr="005D2821" w:rsidSect="005D2821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123"/>
    <w:multiLevelType w:val="multilevel"/>
    <w:tmpl w:val="57361B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E1"/>
    <w:rsid w:val="000A4EAD"/>
    <w:rsid w:val="000D2264"/>
    <w:rsid w:val="0031780E"/>
    <w:rsid w:val="003A780B"/>
    <w:rsid w:val="005640E1"/>
    <w:rsid w:val="00582A24"/>
    <w:rsid w:val="005B4382"/>
    <w:rsid w:val="005D109F"/>
    <w:rsid w:val="005D2821"/>
    <w:rsid w:val="006C6D3B"/>
    <w:rsid w:val="006F7199"/>
    <w:rsid w:val="00950246"/>
    <w:rsid w:val="00B81322"/>
    <w:rsid w:val="00BA468F"/>
    <w:rsid w:val="00BB6C93"/>
    <w:rsid w:val="00C56522"/>
    <w:rsid w:val="00D01630"/>
    <w:rsid w:val="00E12391"/>
    <w:rsid w:val="00E15D3A"/>
    <w:rsid w:val="00E52D22"/>
    <w:rsid w:val="00ED419F"/>
    <w:rsid w:val="00F07914"/>
    <w:rsid w:val="00F6150C"/>
    <w:rsid w:val="00F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Петровна</cp:lastModifiedBy>
  <cp:revision>2</cp:revision>
  <cp:lastPrinted>2024-04-10T07:08:00Z</cp:lastPrinted>
  <dcterms:created xsi:type="dcterms:W3CDTF">2025-02-06T13:09:00Z</dcterms:created>
  <dcterms:modified xsi:type="dcterms:W3CDTF">2025-02-06T13:09:00Z</dcterms:modified>
</cp:coreProperties>
</file>