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EA" w:rsidRPr="006B27BF" w:rsidRDefault="006B27BF" w:rsidP="006B27BF">
      <w:pPr>
        <w:jc w:val="both"/>
        <w:rPr>
          <w:rFonts w:ascii="Times New Roman" w:hAnsi="Times New Roman" w:cs="Times New Roman"/>
          <w:sz w:val="28"/>
          <w:szCs w:val="28"/>
        </w:rPr>
      </w:pPr>
      <w:r w:rsidRPr="006B27BF">
        <w:rPr>
          <w:rFonts w:ascii="Times New Roman" w:hAnsi="Times New Roman" w:cs="Times New Roman"/>
          <w:sz w:val="28"/>
          <w:szCs w:val="28"/>
        </w:rPr>
        <w:t xml:space="preserve">Чем опасно </w:t>
      </w:r>
      <w:proofErr w:type="spellStart"/>
      <w:r w:rsidRPr="006B27BF">
        <w:rPr>
          <w:rFonts w:ascii="Times New Roman" w:hAnsi="Times New Roman" w:cs="Times New Roman"/>
          <w:sz w:val="28"/>
          <w:szCs w:val="28"/>
        </w:rPr>
        <w:t>дропперство</w:t>
      </w:r>
      <w:proofErr w:type="spellEnd"/>
    </w:p>
    <w:p w:rsidR="006B27BF" w:rsidRDefault="006B27BF" w:rsidP="006B27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BF"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 w:rsidRPr="006B27B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B27BF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6B27BF">
        <w:rPr>
          <w:rFonts w:ascii="Times New Roman" w:hAnsi="Times New Roman" w:cs="Times New Roman"/>
          <w:sz w:val="28"/>
          <w:szCs w:val="28"/>
        </w:rPr>
        <w:t xml:space="preserve"> – сообщники мошенников. Они выводят и обналичивают деньги, похищенные у людей. </w:t>
      </w:r>
      <w:proofErr w:type="spellStart"/>
      <w:r w:rsidRPr="006B27BF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6B27BF">
        <w:rPr>
          <w:rFonts w:ascii="Times New Roman" w:hAnsi="Times New Roman" w:cs="Times New Roman"/>
          <w:sz w:val="28"/>
          <w:szCs w:val="28"/>
        </w:rPr>
        <w:t xml:space="preserve"> получают на свои карты деньги от незнакомцев и передают их другим лицам – наличными или переводом. </w:t>
      </w:r>
    </w:p>
    <w:p w:rsidR="006B27BF" w:rsidRPr="006B27BF" w:rsidRDefault="006B27BF" w:rsidP="006B2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канал поиска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интернет (социальные сети, мессенджеры, электронная почта). Злоумышленники обещают гарантированный доход без официального трудоустройства и удаленный режим работы. Опыт работы и специальные навыки их не интересуют.</w:t>
      </w:r>
    </w:p>
    <w:p w:rsidR="006B27BF" w:rsidRPr="006B27BF" w:rsidRDefault="006B27BF" w:rsidP="006B27BF">
      <w:pPr>
        <w:jc w:val="both"/>
        <w:rPr>
          <w:rFonts w:ascii="Times New Roman" w:hAnsi="Times New Roman" w:cs="Times New Roman"/>
          <w:sz w:val="28"/>
          <w:szCs w:val="28"/>
        </w:rPr>
      </w:pPr>
      <w:r w:rsidRPr="006B27BF">
        <w:rPr>
          <w:rFonts w:ascii="Times New Roman" w:hAnsi="Times New Roman" w:cs="Times New Roman"/>
          <w:sz w:val="28"/>
          <w:szCs w:val="28"/>
        </w:rPr>
        <w:t>Для многих такая деятельность заканчивается уголовным наказанием.</w:t>
      </w:r>
    </w:p>
    <w:p w:rsidR="006B27BF" w:rsidRPr="00F260C6" w:rsidRDefault="006B27BF">
      <w:pPr>
        <w:rPr>
          <w:sz w:val="28"/>
          <w:szCs w:val="28"/>
        </w:rPr>
      </w:pPr>
      <w:r w:rsidRPr="00F260C6">
        <w:rPr>
          <w:sz w:val="28"/>
          <w:szCs w:val="28"/>
          <w:lang w:val="en-US"/>
        </w:rPr>
        <w:t>#</w:t>
      </w:r>
      <w:proofErr w:type="spellStart"/>
      <w:r w:rsidRPr="00F260C6">
        <w:rPr>
          <w:sz w:val="28"/>
          <w:szCs w:val="28"/>
        </w:rPr>
        <w:t>КурскЦБФинграмотность</w:t>
      </w:r>
      <w:bookmarkStart w:id="0" w:name="_GoBack"/>
      <w:bookmarkEnd w:id="0"/>
      <w:proofErr w:type="spellEnd"/>
    </w:p>
    <w:sectPr w:rsidR="006B27BF" w:rsidRPr="00F2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8F"/>
    <w:rsid w:val="0035498F"/>
    <w:rsid w:val="006B27BF"/>
    <w:rsid w:val="009D71EA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5C67-62BF-4061-AC37-42242927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481</Characters>
  <Application>Microsoft Office Word</Application>
  <DocSecurity>0</DocSecurity>
  <Lines>4</Lines>
  <Paragraphs>1</Paragraphs>
  <ScaleCrop>false</ScaleCrop>
  <Company>Department Kursk CFO CB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38admSstd2</dc:creator>
  <cp:keywords/>
  <dc:description/>
  <cp:lastModifiedBy>38admSstd2</cp:lastModifiedBy>
  <cp:revision>3</cp:revision>
  <dcterms:created xsi:type="dcterms:W3CDTF">2024-06-19T09:30:00Z</dcterms:created>
  <dcterms:modified xsi:type="dcterms:W3CDTF">2024-06-24T06:08:00Z</dcterms:modified>
</cp:coreProperties>
</file>