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26" w:rsidRPr="00F75126" w:rsidRDefault="00F75126" w:rsidP="00F75126">
      <w:pPr>
        <w:pStyle w:val="Standard"/>
        <w:ind w:firstLine="720"/>
        <w:jc w:val="center"/>
        <w:rPr>
          <w:sz w:val="28"/>
        </w:rPr>
      </w:pPr>
      <w:proofErr w:type="spellStart"/>
      <w:r w:rsidRPr="00F75126">
        <w:rPr>
          <w:b/>
          <w:bCs/>
          <w:color w:val="000000"/>
          <w:sz w:val="28"/>
        </w:rPr>
        <w:t>Режим</w:t>
      </w:r>
      <w:proofErr w:type="spellEnd"/>
      <w:r w:rsidRPr="00F75126">
        <w:rPr>
          <w:b/>
          <w:bCs/>
          <w:color w:val="000000"/>
          <w:sz w:val="28"/>
        </w:rPr>
        <w:t xml:space="preserve"> </w:t>
      </w:r>
      <w:proofErr w:type="spellStart"/>
      <w:r w:rsidRPr="00F75126">
        <w:rPr>
          <w:b/>
          <w:bCs/>
          <w:color w:val="000000"/>
          <w:sz w:val="28"/>
        </w:rPr>
        <w:t>дня</w:t>
      </w:r>
      <w:proofErr w:type="spellEnd"/>
      <w:r w:rsidRPr="00F75126">
        <w:rPr>
          <w:b/>
          <w:bCs/>
          <w:color w:val="000000"/>
          <w:sz w:val="28"/>
        </w:rPr>
        <w:t xml:space="preserve"> </w:t>
      </w:r>
      <w:r w:rsidRPr="00F75126">
        <w:rPr>
          <w:sz w:val="28"/>
        </w:rPr>
        <w:t>(</w:t>
      </w:r>
      <w:proofErr w:type="spellStart"/>
      <w:r w:rsidRPr="00F75126">
        <w:rPr>
          <w:sz w:val="28"/>
        </w:rPr>
        <w:t>холодный</w:t>
      </w:r>
      <w:proofErr w:type="spellEnd"/>
      <w:r w:rsidRPr="00F75126">
        <w:rPr>
          <w:sz w:val="28"/>
        </w:rPr>
        <w:t xml:space="preserve"> </w:t>
      </w:r>
      <w:proofErr w:type="spellStart"/>
      <w:r w:rsidRPr="00F75126">
        <w:rPr>
          <w:sz w:val="28"/>
        </w:rPr>
        <w:t>период</w:t>
      </w:r>
      <w:proofErr w:type="spellEnd"/>
      <w:r w:rsidRPr="00F75126">
        <w:rPr>
          <w:sz w:val="28"/>
        </w:rPr>
        <w:t>)</w:t>
      </w:r>
    </w:p>
    <w:p w:rsidR="00F75126" w:rsidRPr="00F75126" w:rsidRDefault="00F75126" w:rsidP="00F75126">
      <w:pPr>
        <w:pStyle w:val="Standard"/>
        <w:rPr>
          <w:sz w:val="12"/>
          <w:szCs w:val="10"/>
        </w:rPr>
      </w:pPr>
    </w:p>
    <w:tbl>
      <w:tblPr>
        <w:tblW w:w="10345" w:type="dxa"/>
        <w:tblInd w:w="-28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51"/>
        <w:gridCol w:w="2268"/>
        <w:gridCol w:w="2126"/>
      </w:tblGrid>
      <w:tr w:rsidR="00F75126" w:rsidRPr="00F75126" w:rsidTr="00F75126">
        <w:trPr>
          <w:trHeight w:val="218"/>
        </w:trPr>
        <w:tc>
          <w:tcPr>
            <w:tcW w:w="5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Режимные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моменты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Группа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№1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разновозрастная</w:t>
            </w:r>
            <w:proofErr w:type="spellEnd"/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для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детей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от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1,5 </w:t>
            </w:r>
            <w:proofErr w:type="spellStart"/>
            <w:r w:rsidRPr="00F75126">
              <w:rPr>
                <w:b/>
                <w:sz w:val="22"/>
                <w:szCs w:val="20"/>
              </w:rPr>
              <w:t>до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3 </w:t>
            </w:r>
            <w:proofErr w:type="spellStart"/>
            <w:r w:rsidRPr="00F75126">
              <w:rPr>
                <w:b/>
                <w:sz w:val="22"/>
                <w:szCs w:val="20"/>
              </w:rPr>
              <w:t>лет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Группа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№2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разновозрастная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для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детей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от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4 </w:t>
            </w:r>
            <w:proofErr w:type="spellStart"/>
            <w:r w:rsidRPr="00F75126">
              <w:rPr>
                <w:b/>
                <w:sz w:val="22"/>
                <w:szCs w:val="20"/>
              </w:rPr>
              <w:t>до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7лет</w:t>
            </w:r>
          </w:p>
        </w:tc>
      </w:tr>
      <w:tr w:rsidR="00F75126" w:rsidRPr="00F75126" w:rsidTr="00F75126">
        <w:trPr>
          <w:trHeight w:val="678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Здравствуйте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дети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Утренний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приём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Групповое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общение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в </w:t>
            </w:r>
            <w:proofErr w:type="spellStart"/>
            <w:r w:rsidRPr="00F75126">
              <w:rPr>
                <w:sz w:val="22"/>
                <w:szCs w:val="20"/>
              </w:rPr>
              <w:t>уголке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Индивидуальная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работа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7.00-8.10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7.00-8.20</w:t>
            </w:r>
          </w:p>
        </w:tc>
      </w:tr>
      <w:tr w:rsidR="00F75126" w:rsidRPr="00F75126" w:rsidTr="00F75126">
        <w:trPr>
          <w:trHeight w:val="248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Минутка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бодрости</w:t>
            </w:r>
            <w:proofErr w:type="spellEnd"/>
            <w:r w:rsidRPr="00F75126">
              <w:rPr>
                <w:sz w:val="22"/>
                <w:szCs w:val="20"/>
              </w:rPr>
              <w:t xml:space="preserve">». </w:t>
            </w:r>
            <w:proofErr w:type="spellStart"/>
            <w:r w:rsidRPr="00F75126">
              <w:rPr>
                <w:sz w:val="22"/>
                <w:szCs w:val="20"/>
              </w:rPr>
              <w:t>Утренняя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гимнастика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8.10-8.15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8.20-8.30</w:t>
            </w:r>
          </w:p>
        </w:tc>
      </w:tr>
      <w:tr w:rsidR="00F75126" w:rsidRPr="00F75126" w:rsidTr="00F75126">
        <w:trPr>
          <w:trHeight w:val="428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завтраку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TableContents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8.15-8.30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8.15 – 8.30</w:t>
            </w:r>
          </w:p>
        </w:tc>
      </w:tr>
      <w:tr w:rsidR="00F75126" w:rsidRPr="00F75126" w:rsidTr="00F75126">
        <w:trPr>
          <w:trHeight w:val="225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8.30 - 8.50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8.30 – 8.50</w:t>
            </w:r>
          </w:p>
        </w:tc>
      </w:tr>
      <w:tr w:rsidR="00F75126" w:rsidRPr="00F75126" w:rsidTr="00F75126">
        <w:trPr>
          <w:trHeight w:val="593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Учимся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играя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организованной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учебной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Организованная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учебная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взрослого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8.50 </w:t>
            </w:r>
            <w:r w:rsidRPr="00F75126">
              <w:rPr>
                <w:sz w:val="22"/>
                <w:szCs w:val="20"/>
                <w:lang w:val="en-US"/>
              </w:rPr>
              <w:t>–10.</w:t>
            </w:r>
            <w:r w:rsidRPr="00F75126">
              <w:rPr>
                <w:sz w:val="22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9.00 – 10.50</w:t>
            </w:r>
          </w:p>
        </w:tc>
      </w:tr>
      <w:tr w:rsidR="00F75126" w:rsidRPr="00F75126" w:rsidTr="00F75126">
        <w:trPr>
          <w:trHeight w:val="147"/>
        </w:trPr>
        <w:tc>
          <w:tcPr>
            <w:tcW w:w="5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Второй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10.15-10.20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10.15-10.20</w:t>
            </w:r>
          </w:p>
        </w:tc>
      </w:tr>
      <w:tr w:rsidR="00F75126" w:rsidRPr="00F75126" w:rsidTr="00F75126">
        <w:trPr>
          <w:trHeight w:val="609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Вместе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на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природу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прогулке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Прогулка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Ознакомление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природой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труд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Возвращение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прогулки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10.20-11.50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10.50 –12.00</w:t>
            </w:r>
          </w:p>
        </w:tc>
      </w:tr>
      <w:tr w:rsidR="00F75126" w:rsidRPr="00F75126" w:rsidTr="00F75126">
        <w:trPr>
          <w:trHeight w:val="255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 xml:space="preserve">!» </w:t>
            </w:r>
            <w:proofErr w:type="spellStart"/>
            <w:r w:rsidRPr="00F75126">
              <w:rPr>
                <w:sz w:val="22"/>
                <w:szCs w:val="20"/>
              </w:rPr>
              <w:t>Обед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Культура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поведения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за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столом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11.50 -12.10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12.00 - 12.40</w:t>
            </w:r>
          </w:p>
        </w:tc>
      </w:tr>
      <w:tr w:rsidR="00F75126" w:rsidRPr="00F75126" w:rsidTr="00F75126">
        <w:trPr>
          <w:trHeight w:val="251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Здоровый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сон</w:t>
            </w:r>
            <w:proofErr w:type="spellEnd"/>
            <w:r w:rsidRPr="00F75126">
              <w:rPr>
                <w:sz w:val="22"/>
                <w:szCs w:val="20"/>
              </w:rPr>
              <w:t xml:space="preserve">» </w:t>
            </w:r>
            <w:proofErr w:type="spellStart"/>
            <w:r w:rsidRPr="00F75126">
              <w:rPr>
                <w:sz w:val="22"/>
                <w:szCs w:val="20"/>
              </w:rPr>
              <w:t>Укладывание</w:t>
            </w:r>
            <w:proofErr w:type="spellEnd"/>
            <w:r w:rsidRPr="00F75126">
              <w:rPr>
                <w:sz w:val="22"/>
                <w:szCs w:val="20"/>
              </w:rPr>
              <w:t xml:space="preserve"> и </w:t>
            </w:r>
            <w:proofErr w:type="spellStart"/>
            <w:r w:rsidRPr="00F75126">
              <w:rPr>
                <w:sz w:val="22"/>
                <w:szCs w:val="20"/>
              </w:rPr>
              <w:t>дневной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сон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12.10-15.00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12.40 – 15.00</w:t>
            </w:r>
          </w:p>
        </w:tc>
      </w:tr>
      <w:tr w:rsidR="00F75126" w:rsidRPr="00F75126" w:rsidTr="00F75126">
        <w:trPr>
          <w:trHeight w:val="468"/>
        </w:trPr>
        <w:tc>
          <w:tcPr>
            <w:tcW w:w="5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Просыпаемся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пробуждаемся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Подъём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Гимнастика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пробуждения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Закаливающие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Полдник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15.00 -15.30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15.00 – 15.30</w:t>
            </w:r>
          </w:p>
        </w:tc>
      </w:tr>
      <w:tr w:rsidR="00F75126" w:rsidRPr="00F75126" w:rsidTr="00F75126">
        <w:trPr>
          <w:trHeight w:val="698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Учимся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играя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Организованная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учебная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взрослого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15.30 </w:t>
            </w:r>
            <w:r w:rsidRPr="00F75126">
              <w:rPr>
                <w:sz w:val="22"/>
                <w:szCs w:val="20"/>
                <w:lang w:val="en-US"/>
              </w:rPr>
              <w:t>–15.50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15.30 – 16.00</w:t>
            </w:r>
          </w:p>
        </w:tc>
      </w:tr>
      <w:tr w:rsidR="00F75126" w:rsidRPr="00F75126" w:rsidTr="00F75126">
        <w:trPr>
          <w:trHeight w:val="179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 xml:space="preserve">!» </w:t>
            </w:r>
            <w:proofErr w:type="spellStart"/>
            <w:r w:rsidRPr="00F75126">
              <w:rPr>
                <w:sz w:val="22"/>
                <w:szCs w:val="20"/>
              </w:rPr>
              <w:t>Уплотнённый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16.00 -16.30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16.00 - 16.30</w:t>
            </w:r>
          </w:p>
        </w:tc>
      </w:tr>
      <w:tr w:rsidR="00F75126" w:rsidRPr="00F75126" w:rsidTr="00F75126">
        <w:trPr>
          <w:trHeight w:val="656"/>
        </w:trPr>
        <w:tc>
          <w:tcPr>
            <w:tcW w:w="5951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Вместе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на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природу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прогулке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Прогулка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Ознакомление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природой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труд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Возвращение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прогулки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16.30 </w:t>
            </w:r>
            <w:r w:rsidRPr="00F75126">
              <w:rPr>
                <w:sz w:val="22"/>
                <w:szCs w:val="20"/>
                <w:lang w:val="en-US"/>
              </w:rPr>
              <w:t>-18.10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17.00 – 18.20</w:t>
            </w:r>
          </w:p>
        </w:tc>
      </w:tr>
      <w:tr w:rsidR="00F75126" w:rsidRPr="00F75126" w:rsidTr="00F75126">
        <w:trPr>
          <w:trHeight w:val="451"/>
        </w:trPr>
        <w:tc>
          <w:tcPr>
            <w:tcW w:w="59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Ура</w:t>
            </w:r>
            <w:proofErr w:type="spellEnd"/>
            <w:r w:rsidRPr="00F75126">
              <w:rPr>
                <w:sz w:val="22"/>
                <w:szCs w:val="20"/>
              </w:rPr>
              <w:t xml:space="preserve">! </w:t>
            </w:r>
            <w:proofErr w:type="spellStart"/>
            <w:r w:rsidRPr="00F75126">
              <w:rPr>
                <w:sz w:val="22"/>
                <w:szCs w:val="20"/>
              </w:rPr>
              <w:t>Сюжетная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игра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Сюжетно-ролевая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игра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дидактические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творческие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18.10 -19.00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18.20 – 19.00</w:t>
            </w:r>
          </w:p>
        </w:tc>
      </w:tr>
      <w:tr w:rsidR="00F75126" w:rsidRPr="00F75126" w:rsidTr="00F75126">
        <w:trPr>
          <w:trHeight w:val="522"/>
        </w:trPr>
        <w:tc>
          <w:tcPr>
            <w:tcW w:w="59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До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свидания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детский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сад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Общение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родителями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Свободные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Уход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детей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домой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18.30 </w:t>
            </w:r>
            <w:r w:rsidRPr="00F75126">
              <w:rPr>
                <w:sz w:val="22"/>
                <w:szCs w:val="20"/>
                <w:lang w:val="en-US"/>
              </w:rPr>
              <w:t>-19.00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18.30 – 19.00</w:t>
            </w:r>
          </w:p>
        </w:tc>
      </w:tr>
    </w:tbl>
    <w:p w:rsidR="00F75126" w:rsidRPr="00F75126" w:rsidRDefault="00F75126" w:rsidP="00F75126">
      <w:pPr>
        <w:pStyle w:val="Standard"/>
        <w:rPr>
          <w:sz w:val="28"/>
        </w:rPr>
      </w:pPr>
    </w:p>
    <w:p w:rsidR="00F75126" w:rsidRPr="00F75126" w:rsidRDefault="00F75126">
      <w:pPr>
        <w:spacing w:after="160" w:line="259" w:lineRule="auto"/>
        <w:rPr>
          <w:rFonts w:ascii="Times New Roman" w:eastAsia="Andale Sans UI" w:hAnsi="Times New Roman" w:cs="Tahoma"/>
          <w:b/>
          <w:bCs/>
          <w:color w:val="000000"/>
          <w:kern w:val="3"/>
          <w:sz w:val="28"/>
          <w:szCs w:val="24"/>
          <w:lang w:val="de-DE" w:eastAsia="ja-JP" w:bidi="fa-IR"/>
        </w:rPr>
      </w:pPr>
      <w:r w:rsidRPr="00F75126">
        <w:rPr>
          <w:b/>
          <w:bCs/>
          <w:color w:val="000000"/>
          <w:sz w:val="24"/>
        </w:rPr>
        <w:br w:type="page"/>
      </w:r>
    </w:p>
    <w:p w:rsidR="00F75126" w:rsidRDefault="00F75126" w:rsidP="00F75126">
      <w:pPr>
        <w:pStyle w:val="Standard"/>
        <w:jc w:val="center"/>
        <w:rPr>
          <w:sz w:val="28"/>
        </w:rPr>
      </w:pPr>
      <w:proofErr w:type="spellStart"/>
      <w:r w:rsidRPr="00F75126">
        <w:rPr>
          <w:b/>
          <w:bCs/>
          <w:color w:val="000000"/>
          <w:sz w:val="28"/>
        </w:rPr>
        <w:lastRenderedPageBreak/>
        <w:t>Режим</w:t>
      </w:r>
      <w:proofErr w:type="spellEnd"/>
      <w:r w:rsidRPr="00F75126">
        <w:rPr>
          <w:b/>
          <w:bCs/>
          <w:color w:val="000000"/>
          <w:sz w:val="28"/>
        </w:rPr>
        <w:t xml:space="preserve"> </w:t>
      </w:r>
      <w:proofErr w:type="spellStart"/>
      <w:r w:rsidRPr="00F75126">
        <w:rPr>
          <w:b/>
          <w:bCs/>
          <w:color w:val="000000"/>
          <w:sz w:val="28"/>
        </w:rPr>
        <w:t>дня</w:t>
      </w:r>
      <w:proofErr w:type="spellEnd"/>
      <w:r w:rsidRPr="00F75126">
        <w:rPr>
          <w:b/>
          <w:bCs/>
          <w:color w:val="000000"/>
          <w:sz w:val="28"/>
        </w:rPr>
        <w:t xml:space="preserve"> </w:t>
      </w:r>
      <w:r w:rsidRPr="00F75126">
        <w:rPr>
          <w:sz w:val="28"/>
        </w:rPr>
        <w:t>(</w:t>
      </w:r>
      <w:proofErr w:type="spellStart"/>
      <w:r w:rsidRPr="00F75126">
        <w:rPr>
          <w:sz w:val="28"/>
        </w:rPr>
        <w:t>тёплый</w:t>
      </w:r>
      <w:proofErr w:type="spellEnd"/>
      <w:r w:rsidRPr="00F75126">
        <w:rPr>
          <w:sz w:val="28"/>
        </w:rPr>
        <w:t xml:space="preserve"> </w:t>
      </w:r>
      <w:proofErr w:type="spellStart"/>
      <w:r w:rsidRPr="00F75126">
        <w:rPr>
          <w:sz w:val="28"/>
        </w:rPr>
        <w:t>период</w:t>
      </w:r>
      <w:proofErr w:type="spellEnd"/>
      <w:r w:rsidRPr="00F75126">
        <w:rPr>
          <w:sz w:val="28"/>
        </w:rPr>
        <w:t>)</w:t>
      </w:r>
    </w:p>
    <w:p w:rsidR="00F75126" w:rsidRPr="00F75126" w:rsidRDefault="00F75126" w:rsidP="00F75126">
      <w:pPr>
        <w:pStyle w:val="Standard"/>
        <w:jc w:val="center"/>
        <w:rPr>
          <w:sz w:val="28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09"/>
        <w:gridCol w:w="2268"/>
        <w:gridCol w:w="1843"/>
      </w:tblGrid>
      <w:tr w:rsidR="00F75126" w:rsidRPr="00F75126" w:rsidTr="00E475E8">
        <w:trPr>
          <w:trHeight w:val="23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Режимные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моменты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Группа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№1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разновозрастная</w:t>
            </w:r>
            <w:proofErr w:type="spellEnd"/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для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детей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от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1,5 </w:t>
            </w:r>
            <w:proofErr w:type="spellStart"/>
            <w:r w:rsidRPr="00F75126">
              <w:rPr>
                <w:b/>
                <w:sz w:val="22"/>
                <w:szCs w:val="20"/>
              </w:rPr>
              <w:t>до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3 </w:t>
            </w:r>
            <w:proofErr w:type="spellStart"/>
            <w:r w:rsidRPr="00F75126">
              <w:rPr>
                <w:b/>
                <w:sz w:val="22"/>
                <w:szCs w:val="20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Группа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№2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b/>
                <w:sz w:val="22"/>
                <w:szCs w:val="20"/>
              </w:rPr>
            </w:pPr>
            <w:proofErr w:type="spellStart"/>
            <w:r w:rsidRPr="00F75126">
              <w:rPr>
                <w:b/>
                <w:sz w:val="22"/>
                <w:szCs w:val="20"/>
              </w:rPr>
              <w:t>разновозрастная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для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детей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b/>
                <w:sz w:val="22"/>
                <w:szCs w:val="20"/>
              </w:rPr>
              <w:t>от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4 </w:t>
            </w:r>
            <w:proofErr w:type="spellStart"/>
            <w:r w:rsidRPr="00F75126">
              <w:rPr>
                <w:b/>
                <w:sz w:val="22"/>
                <w:szCs w:val="20"/>
              </w:rPr>
              <w:t>до</w:t>
            </w:r>
            <w:proofErr w:type="spellEnd"/>
            <w:r w:rsidRPr="00F75126">
              <w:rPr>
                <w:b/>
                <w:sz w:val="22"/>
                <w:szCs w:val="20"/>
              </w:rPr>
              <w:t xml:space="preserve"> 7лет</w:t>
            </w:r>
          </w:p>
        </w:tc>
      </w:tr>
      <w:tr w:rsidR="00F75126" w:rsidRPr="00F75126" w:rsidTr="00E475E8">
        <w:trPr>
          <w:trHeight w:val="673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Здравствуйте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дети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Утренний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F75126">
              <w:rPr>
                <w:sz w:val="22"/>
                <w:szCs w:val="20"/>
              </w:rPr>
              <w:t>приём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на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участке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Групповое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общение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Индивидуальная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работа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7.00-8.10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7.00-8.20</w:t>
            </w:r>
          </w:p>
        </w:tc>
      </w:tr>
      <w:tr w:rsidR="00F75126" w:rsidRPr="00F75126" w:rsidTr="00E475E8">
        <w:trPr>
          <w:trHeight w:val="252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Минутка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бодрости</w:t>
            </w:r>
            <w:proofErr w:type="spellEnd"/>
            <w:r w:rsidRPr="00F75126">
              <w:rPr>
                <w:sz w:val="22"/>
                <w:szCs w:val="20"/>
              </w:rPr>
              <w:t xml:space="preserve">». </w:t>
            </w:r>
            <w:proofErr w:type="spellStart"/>
            <w:r w:rsidRPr="00F75126">
              <w:rPr>
                <w:sz w:val="22"/>
                <w:szCs w:val="20"/>
              </w:rPr>
              <w:t>Утренняя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гимнастика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8.10-8.15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8.15-8.25</w:t>
            </w:r>
          </w:p>
        </w:tc>
      </w:tr>
      <w:tr w:rsidR="00F75126" w:rsidRPr="00F75126" w:rsidTr="00E475E8">
        <w:trPr>
          <w:trHeight w:val="42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завтраку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Завтрак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TableContents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8.15-8.35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8.15 – 8.35</w:t>
            </w:r>
          </w:p>
        </w:tc>
      </w:tr>
      <w:tr w:rsidR="00F75126" w:rsidRPr="00F75126" w:rsidTr="00E475E8">
        <w:trPr>
          <w:trHeight w:val="58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Весёлые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минутки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в </w:t>
            </w:r>
            <w:proofErr w:type="spellStart"/>
            <w:r w:rsidRPr="00F75126">
              <w:rPr>
                <w:sz w:val="22"/>
                <w:szCs w:val="20"/>
              </w:rPr>
              <w:t>уголке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Самостоятельная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8.35 - 8.55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8.35 – 9.00</w:t>
            </w:r>
          </w:p>
        </w:tc>
      </w:tr>
      <w:tr w:rsidR="00F75126" w:rsidRPr="00F75126" w:rsidTr="00E475E8">
        <w:trPr>
          <w:trHeight w:val="996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Вместе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на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природу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прогулке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Прогулка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Ознакомление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природой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труд</w:t>
            </w:r>
            <w:proofErr w:type="spellEnd"/>
            <w:proofErr w:type="gramStart"/>
            <w:r w:rsidRPr="00F75126">
              <w:rPr>
                <w:sz w:val="22"/>
                <w:szCs w:val="20"/>
              </w:rPr>
              <w:t xml:space="preserve">.  </w:t>
            </w:r>
            <w:proofErr w:type="spellStart"/>
            <w:proofErr w:type="gramEnd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взрослого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Возвращение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прогулки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8.55-11.50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9.00 –12.00</w:t>
            </w:r>
          </w:p>
        </w:tc>
      </w:tr>
      <w:tr w:rsidR="00F75126" w:rsidRPr="00F75126" w:rsidTr="00E475E8">
        <w:trPr>
          <w:trHeight w:val="262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 xml:space="preserve">!» </w:t>
            </w:r>
            <w:proofErr w:type="spellStart"/>
            <w:r w:rsidRPr="00F75126">
              <w:rPr>
                <w:sz w:val="22"/>
                <w:szCs w:val="20"/>
              </w:rPr>
              <w:t>Обед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Культура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поведения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за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столом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11.50 -12.10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12.00 - 12.50</w:t>
            </w:r>
          </w:p>
        </w:tc>
      </w:tr>
      <w:tr w:rsidR="00F75126" w:rsidRPr="00F75126" w:rsidTr="00E475E8">
        <w:trPr>
          <w:trHeight w:val="229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Здоровый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сон</w:t>
            </w:r>
            <w:proofErr w:type="spellEnd"/>
            <w:r w:rsidRPr="00F75126">
              <w:rPr>
                <w:sz w:val="22"/>
                <w:szCs w:val="20"/>
              </w:rPr>
              <w:t xml:space="preserve">» </w:t>
            </w:r>
            <w:proofErr w:type="spellStart"/>
            <w:r w:rsidRPr="00F75126">
              <w:rPr>
                <w:sz w:val="22"/>
                <w:szCs w:val="20"/>
              </w:rPr>
              <w:t>Укладывание</w:t>
            </w:r>
            <w:proofErr w:type="spellEnd"/>
            <w:r w:rsidRPr="00F75126">
              <w:rPr>
                <w:sz w:val="22"/>
                <w:szCs w:val="20"/>
              </w:rPr>
              <w:t xml:space="preserve"> и </w:t>
            </w:r>
            <w:proofErr w:type="spellStart"/>
            <w:r w:rsidRPr="00F75126">
              <w:rPr>
                <w:sz w:val="22"/>
                <w:szCs w:val="20"/>
              </w:rPr>
              <w:t>дневной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сон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12.10-15.00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12.50 – 15.00</w:t>
            </w:r>
          </w:p>
        </w:tc>
      </w:tr>
      <w:tr w:rsidR="00F75126" w:rsidRPr="00F75126" w:rsidTr="00E475E8">
        <w:trPr>
          <w:trHeight w:val="70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Просыпаемся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пробуждаемся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Подъём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Гимнастика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пробуждения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взрослого</w:t>
            </w:r>
            <w:proofErr w:type="spellEnd"/>
            <w:r w:rsidRPr="00F75126">
              <w:rPr>
                <w:sz w:val="22"/>
                <w:szCs w:val="20"/>
              </w:rPr>
              <w:t xml:space="preserve"> и </w:t>
            </w:r>
            <w:proofErr w:type="spellStart"/>
            <w:r w:rsidRPr="00F75126">
              <w:rPr>
                <w:sz w:val="22"/>
                <w:szCs w:val="20"/>
              </w:rPr>
              <w:t>детей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15.00 -16.00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15.00 – 16.00</w:t>
            </w:r>
          </w:p>
        </w:tc>
      </w:tr>
      <w:tr w:rsidR="00F75126" w:rsidRPr="00F75126" w:rsidTr="00E475E8">
        <w:trPr>
          <w:trHeight w:val="147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Приятного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аппетита</w:t>
            </w:r>
            <w:proofErr w:type="spellEnd"/>
            <w:r w:rsidRPr="00F75126">
              <w:rPr>
                <w:sz w:val="22"/>
                <w:szCs w:val="20"/>
              </w:rPr>
              <w:t xml:space="preserve">!» </w:t>
            </w:r>
            <w:proofErr w:type="spellStart"/>
            <w:r w:rsidRPr="00F75126">
              <w:rPr>
                <w:sz w:val="22"/>
                <w:szCs w:val="20"/>
              </w:rPr>
              <w:t>Уплотнённый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16.00-16.30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16.00-16.30</w:t>
            </w:r>
          </w:p>
        </w:tc>
      </w:tr>
      <w:tr w:rsidR="00F75126" w:rsidRPr="00F75126" w:rsidTr="00E475E8">
        <w:trPr>
          <w:trHeight w:val="959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Вместе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на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природу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Подготовка</w:t>
            </w:r>
            <w:proofErr w:type="spellEnd"/>
            <w:r w:rsidRPr="00F75126">
              <w:rPr>
                <w:sz w:val="22"/>
                <w:szCs w:val="20"/>
              </w:rPr>
              <w:t xml:space="preserve"> к </w:t>
            </w:r>
            <w:proofErr w:type="spellStart"/>
            <w:r w:rsidRPr="00F75126">
              <w:rPr>
                <w:sz w:val="22"/>
                <w:szCs w:val="20"/>
              </w:rPr>
              <w:t>прогулке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Прогулка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Ознакомление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природой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труд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Возвращение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прогулки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Гигиенические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процедуры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16.30 </w:t>
            </w:r>
            <w:r w:rsidRPr="00F75126">
              <w:rPr>
                <w:sz w:val="22"/>
                <w:szCs w:val="20"/>
                <w:lang w:val="en-US"/>
              </w:rPr>
              <w:t>-18.10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16.30 – 18.20</w:t>
            </w:r>
          </w:p>
        </w:tc>
      </w:tr>
      <w:tr w:rsidR="00F75126" w:rsidRPr="00F75126" w:rsidTr="00E475E8">
        <w:trPr>
          <w:trHeight w:val="23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Ура</w:t>
            </w:r>
            <w:proofErr w:type="spellEnd"/>
            <w:r w:rsidRPr="00F75126">
              <w:rPr>
                <w:sz w:val="22"/>
                <w:szCs w:val="20"/>
              </w:rPr>
              <w:t xml:space="preserve">! </w:t>
            </w:r>
            <w:proofErr w:type="spellStart"/>
            <w:r w:rsidRPr="00F75126">
              <w:rPr>
                <w:sz w:val="22"/>
                <w:szCs w:val="20"/>
              </w:rPr>
              <w:t>Игра</w:t>
            </w:r>
            <w:proofErr w:type="spellEnd"/>
            <w:r w:rsidRPr="00F75126">
              <w:rPr>
                <w:sz w:val="22"/>
                <w:szCs w:val="20"/>
              </w:rPr>
              <w:t>!»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Сюжетно-ролевые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творческие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дидактические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Совместная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деятельность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взрослого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18.10 </w:t>
            </w:r>
            <w:r w:rsidRPr="00F75126">
              <w:rPr>
                <w:sz w:val="22"/>
                <w:szCs w:val="20"/>
                <w:lang w:val="en-US"/>
              </w:rPr>
              <w:t>-1</w:t>
            </w:r>
            <w:r w:rsidRPr="00F75126">
              <w:rPr>
                <w:sz w:val="22"/>
                <w:szCs w:val="20"/>
              </w:rPr>
              <w:t>9.0</w:t>
            </w:r>
            <w:r w:rsidRPr="00F75126">
              <w:rPr>
                <w:sz w:val="22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18.20 – 19.00</w:t>
            </w:r>
          </w:p>
        </w:tc>
      </w:tr>
      <w:tr w:rsidR="00F75126" w:rsidRPr="00F75126" w:rsidTr="00E475E8">
        <w:trPr>
          <w:trHeight w:val="705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«</w:t>
            </w:r>
            <w:proofErr w:type="spellStart"/>
            <w:r w:rsidRPr="00F75126">
              <w:rPr>
                <w:sz w:val="22"/>
                <w:szCs w:val="20"/>
              </w:rPr>
              <w:t>До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свидания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детский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сад</w:t>
            </w:r>
            <w:proofErr w:type="spellEnd"/>
            <w:r w:rsidRPr="00F75126">
              <w:rPr>
                <w:sz w:val="22"/>
                <w:szCs w:val="20"/>
              </w:rPr>
              <w:t>»</w:t>
            </w:r>
          </w:p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proofErr w:type="spellStart"/>
            <w:r w:rsidRPr="00F75126">
              <w:rPr>
                <w:sz w:val="22"/>
                <w:szCs w:val="20"/>
              </w:rPr>
              <w:t>Общение</w:t>
            </w:r>
            <w:proofErr w:type="spellEnd"/>
            <w:r w:rsidRPr="00F75126">
              <w:rPr>
                <w:sz w:val="22"/>
                <w:szCs w:val="20"/>
              </w:rPr>
              <w:t xml:space="preserve"> с </w:t>
            </w:r>
            <w:proofErr w:type="spellStart"/>
            <w:r w:rsidRPr="00F75126">
              <w:rPr>
                <w:sz w:val="22"/>
                <w:szCs w:val="20"/>
              </w:rPr>
              <w:t>детьми</w:t>
            </w:r>
            <w:proofErr w:type="spellEnd"/>
            <w:r w:rsidRPr="00F75126">
              <w:rPr>
                <w:sz w:val="22"/>
                <w:szCs w:val="20"/>
              </w:rPr>
              <w:t xml:space="preserve">, </w:t>
            </w:r>
            <w:proofErr w:type="spellStart"/>
            <w:r w:rsidRPr="00F75126">
              <w:rPr>
                <w:sz w:val="22"/>
                <w:szCs w:val="20"/>
              </w:rPr>
              <w:t>родителями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Свободные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игры</w:t>
            </w:r>
            <w:proofErr w:type="spellEnd"/>
            <w:r w:rsidRPr="00F75126">
              <w:rPr>
                <w:sz w:val="22"/>
                <w:szCs w:val="20"/>
              </w:rPr>
              <w:t xml:space="preserve">. </w:t>
            </w:r>
            <w:proofErr w:type="spellStart"/>
            <w:r w:rsidRPr="00F75126">
              <w:rPr>
                <w:sz w:val="22"/>
                <w:szCs w:val="20"/>
              </w:rPr>
              <w:t>Уход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детей</w:t>
            </w:r>
            <w:proofErr w:type="spellEnd"/>
            <w:r w:rsidRPr="00F75126">
              <w:rPr>
                <w:sz w:val="22"/>
                <w:szCs w:val="20"/>
              </w:rPr>
              <w:t xml:space="preserve"> </w:t>
            </w:r>
            <w:proofErr w:type="spellStart"/>
            <w:r w:rsidRPr="00F75126">
              <w:rPr>
                <w:sz w:val="22"/>
                <w:szCs w:val="20"/>
              </w:rPr>
              <w:t>домой</w:t>
            </w:r>
            <w:proofErr w:type="spellEnd"/>
            <w:r w:rsidRPr="00F75126">
              <w:rPr>
                <w:sz w:val="22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 xml:space="preserve">18.20 </w:t>
            </w:r>
            <w:r w:rsidRPr="00F75126">
              <w:rPr>
                <w:sz w:val="22"/>
                <w:szCs w:val="20"/>
                <w:lang w:val="en-US"/>
              </w:rPr>
              <w:t>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5126" w:rsidRPr="00F75126" w:rsidRDefault="00F75126" w:rsidP="00E475E8">
            <w:pPr>
              <w:pStyle w:val="Standard"/>
              <w:jc w:val="center"/>
              <w:rPr>
                <w:sz w:val="22"/>
                <w:szCs w:val="20"/>
              </w:rPr>
            </w:pPr>
            <w:r w:rsidRPr="00F75126">
              <w:rPr>
                <w:sz w:val="22"/>
                <w:szCs w:val="20"/>
              </w:rPr>
              <w:t>18.30 – 19.00</w:t>
            </w:r>
          </w:p>
        </w:tc>
      </w:tr>
    </w:tbl>
    <w:p w:rsidR="00E32213" w:rsidRPr="00F75126" w:rsidRDefault="00E32213">
      <w:pPr>
        <w:rPr>
          <w:sz w:val="24"/>
        </w:rPr>
      </w:pPr>
    </w:p>
    <w:sectPr w:rsidR="00E32213" w:rsidRPr="00F75126" w:rsidSect="00F751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26"/>
    <w:rsid w:val="00E32213"/>
    <w:rsid w:val="00F7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F97C-1F61-4ABE-9C07-C435038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2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75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75126"/>
    <w:pPr>
      <w:suppressLineNumbers/>
    </w:pPr>
    <w:rPr>
      <w:rFonts w:eastAsia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F7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cp:lastPrinted>2023-09-06T10:04:00Z</cp:lastPrinted>
  <dcterms:created xsi:type="dcterms:W3CDTF">2023-09-06T10:01:00Z</dcterms:created>
  <dcterms:modified xsi:type="dcterms:W3CDTF">2023-09-06T10:05:00Z</dcterms:modified>
</cp:coreProperties>
</file>